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14C8" w14:textId="77777777" w:rsidR="00947117" w:rsidRDefault="008057FC" w:rsidP="002055C6">
      <w:pPr>
        <w:ind w:firstLine="0"/>
        <w:rPr>
          <w:rFonts w:ascii="French Script MT" w:eastAsia="French Script MT" w:hAnsi="French Script MT" w:cs="French Script MT"/>
          <w:b/>
          <w:bCs/>
          <w:sz w:val="72"/>
          <w:szCs w:val="72"/>
        </w:rPr>
      </w:pPr>
      <w:r w:rsidRPr="005F7770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E18C03F" wp14:editId="6693E52F">
            <wp:simplePos x="0" y="0"/>
            <wp:positionH relativeFrom="column">
              <wp:posOffset>516890</wp:posOffset>
            </wp:positionH>
            <wp:positionV relativeFrom="paragraph">
              <wp:posOffset>0</wp:posOffset>
            </wp:positionV>
            <wp:extent cx="5919471" cy="1238199"/>
            <wp:effectExtent l="0" t="0" r="5080" b="635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1" cy="12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5C6">
        <w:rPr>
          <w:rFonts w:ascii="French Script MT" w:eastAsia="French Script MT" w:hAnsi="French Script MT" w:cs="French Script MT"/>
          <w:b/>
          <w:bCs/>
          <w:sz w:val="72"/>
          <w:szCs w:val="72"/>
        </w:rPr>
        <w:t xml:space="preserve">                           </w:t>
      </w:r>
    </w:p>
    <w:p w14:paraId="16EB8B23" w14:textId="77777777" w:rsidR="00947117" w:rsidRDefault="00947117" w:rsidP="002055C6">
      <w:pPr>
        <w:ind w:firstLine="0"/>
        <w:rPr>
          <w:rFonts w:ascii="French Script MT" w:eastAsia="French Script MT" w:hAnsi="French Script MT" w:cs="French Script MT"/>
          <w:b/>
          <w:bCs/>
          <w:sz w:val="72"/>
          <w:szCs w:val="72"/>
        </w:rPr>
      </w:pPr>
    </w:p>
    <w:p w14:paraId="36BA97F4" w14:textId="77777777" w:rsidR="00947117" w:rsidRDefault="00947117" w:rsidP="002055C6">
      <w:pPr>
        <w:ind w:firstLine="0"/>
        <w:rPr>
          <w:rFonts w:ascii="French Script MT" w:eastAsia="French Script MT" w:hAnsi="French Script MT" w:cs="French Script MT"/>
          <w:b/>
          <w:bCs/>
          <w:sz w:val="72"/>
          <w:szCs w:val="72"/>
        </w:rPr>
      </w:pPr>
    </w:p>
    <w:p w14:paraId="26410DEE" w14:textId="7216393C" w:rsidR="00370ED9" w:rsidRDefault="00F119A6" w:rsidP="002055C6">
      <w:pPr>
        <w:ind w:firstLine="0"/>
        <w:rPr>
          <w:rFonts w:ascii="French Script MT" w:eastAsia="French Script MT" w:hAnsi="French Script MT" w:cs="French Script MT"/>
          <w:b/>
          <w:bCs/>
          <w:sz w:val="52"/>
          <w:szCs w:val="52"/>
        </w:rPr>
      </w:pPr>
      <w:r>
        <w:rPr>
          <w:rFonts w:ascii="French Script MT" w:eastAsia="French Script MT" w:hAnsi="French Script MT" w:cs="French Script MT"/>
          <w:b/>
          <w:bCs/>
          <w:sz w:val="72"/>
          <w:szCs w:val="72"/>
        </w:rPr>
        <w:t xml:space="preserve">                  </w:t>
      </w:r>
      <w:r w:rsidR="00947117">
        <w:rPr>
          <w:rFonts w:ascii="French Script MT" w:eastAsia="French Script MT" w:hAnsi="French Script MT" w:cs="French Script MT"/>
          <w:b/>
          <w:bCs/>
          <w:sz w:val="72"/>
          <w:szCs w:val="72"/>
        </w:rPr>
        <w:t>Colonial  Town Crier</w:t>
      </w:r>
      <w:r w:rsidR="005F7770">
        <w:rPr>
          <w:rFonts w:ascii="French Script MT" w:eastAsia="French Script MT" w:hAnsi="French Script MT" w:cs="French Script MT"/>
          <w:b/>
          <w:bCs/>
          <w:sz w:val="72"/>
          <w:szCs w:val="72"/>
        </w:rPr>
        <w:t xml:space="preserve">  </w:t>
      </w:r>
      <w:r w:rsidR="005F7770" w:rsidRPr="00705F41">
        <w:rPr>
          <w:rFonts w:ascii="French Script MT" w:eastAsia="French Script MT" w:hAnsi="French Script MT" w:cs="French Script MT"/>
          <w:b/>
          <w:bCs/>
          <w:sz w:val="52"/>
          <w:szCs w:val="52"/>
        </w:rPr>
        <w:t xml:space="preserve"> </w:t>
      </w:r>
      <w:r w:rsidR="002055C6">
        <w:rPr>
          <w:rFonts w:ascii="French Script MT" w:eastAsia="French Script MT" w:hAnsi="French Script MT" w:cs="French Script MT"/>
          <w:b/>
          <w:bCs/>
          <w:sz w:val="52"/>
          <w:szCs w:val="52"/>
        </w:rPr>
        <w:t xml:space="preserve">                         </w:t>
      </w:r>
      <w:r>
        <w:rPr>
          <w:rFonts w:ascii="French Script MT" w:eastAsia="French Script MT" w:hAnsi="French Script MT" w:cs="French Script MT"/>
          <w:b/>
          <w:bCs/>
          <w:sz w:val="52"/>
          <w:szCs w:val="52"/>
        </w:rPr>
        <w:t xml:space="preserve">   </w:t>
      </w:r>
    </w:p>
    <w:p w14:paraId="4F4C500D" w14:textId="77777777" w:rsidR="002055C6" w:rsidRDefault="002055C6" w:rsidP="002055C6">
      <w:pPr>
        <w:ind w:firstLine="0"/>
        <w:rPr>
          <w:sz w:val="28"/>
          <w:szCs w:val="28"/>
        </w:rPr>
      </w:pPr>
    </w:p>
    <w:p w14:paraId="3BA45928" w14:textId="77777777" w:rsidR="00AE1EE7" w:rsidRDefault="00AE1EE7" w:rsidP="002055C6">
      <w:pPr>
        <w:ind w:firstLine="0"/>
        <w:rPr>
          <w:sz w:val="28"/>
          <w:szCs w:val="28"/>
        </w:rPr>
      </w:pPr>
    </w:p>
    <w:p w14:paraId="4EAB3CB5" w14:textId="77777777" w:rsidR="00AE1EE7" w:rsidRPr="000E0BFB" w:rsidRDefault="00AE1EE7" w:rsidP="002055C6">
      <w:pPr>
        <w:ind w:firstLine="0"/>
        <w:rPr>
          <w:sz w:val="28"/>
          <w:szCs w:val="28"/>
        </w:rPr>
      </w:pPr>
    </w:p>
    <w:p w14:paraId="28C02B78" w14:textId="1C034B65" w:rsidR="00D9189F" w:rsidRDefault="00947117" w:rsidP="008A074B">
      <w:pPr>
        <w:tabs>
          <w:tab w:val="center" w:pos="2895"/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8936"/>
        </w:tabs>
        <w:spacing w:line="259" w:lineRule="auto"/>
        <w:ind w:left="0" w:firstLine="0"/>
      </w:pPr>
      <w:r w:rsidRPr="00947117">
        <w:rPr>
          <w:b/>
          <w:bCs/>
        </w:rPr>
        <w:t xml:space="preserve">                                          </w:t>
      </w:r>
      <w:r w:rsidR="008057FC" w:rsidRPr="00947117">
        <w:rPr>
          <w:b/>
          <w:bCs/>
        </w:rPr>
        <w:t>PRESIDENT’S MESSAGE</w:t>
      </w:r>
      <w:r w:rsidR="008057FC" w:rsidRPr="00705F41">
        <w:rPr>
          <w:b/>
          <w:bCs/>
          <w:u w:val="single"/>
        </w:rPr>
        <w:t xml:space="preserve"> </w:t>
      </w:r>
      <w:r w:rsidR="00FA64ED">
        <w:t xml:space="preserve">-  </w:t>
      </w:r>
      <w:r w:rsidR="0045404C">
        <w:tab/>
      </w:r>
      <w:r w:rsidR="0045404C">
        <w:tab/>
      </w:r>
      <w:r w:rsidR="0045404C">
        <w:tab/>
      </w:r>
      <w:r w:rsidR="0045404C">
        <w:tab/>
        <w:t>October  2024</w:t>
      </w:r>
    </w:p>
    <w:p w14:paraId="7847C006" w14:textId="77777777" w:rsidR="0045404C" w:rsidRDefault="0045404C" w:rsidP="008A074B">
      <w:pPr>
        <w:tabs>
          <w:tab w:val="center" w:pos="2895"/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8936"/>
        </w:tabs>
        <w:spacing w:line="259" w:lineRule="auto"/>
        <w:ind w:left="0" w:firstLine="0"/>
      </w:pPr>
    </w:p>
    <w:p w14:paraId="252E9448" w14:textId="77777777" w:rsidR="0045404C" w:rsidRDefault="0045404C" w:rsidP="008A074B">
      <w:pPr>
        <w:tabs>
          <w:tab w:val="center" w:pos="2895"/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8936"/>
        </w:tabs>
        <w:spacing w:line="259" w:lineRule="auto"/>
        <w:ind w:left="0" w:firstLine="0"/>
      </w:pPr>
    </w:p>
    <w:p w14:paraId="75A37560" w14:textId="56CABCB3" w:rsidR="0045404C" w:rsidRPr="000E0BFB" w:rsidRDefault="0045404C" w:rsidP="008A074B">
      <w:pPr>
        <w:tabs>
          <w:tab w:val="center" w:pos="2895"/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8936"/>
        </w:tabs>
        <w:spacing w:line="259" w:lineRule="auto"/>
        <w:ind w:left="0" w:firstLine="0"/>
        <w:rPr>
          <w:color w:val="FF0000"/>
          <w:sz w:val="28"/>
          <w:szCs w:val="28"/>
        </w:rPr>
      </w:pPr>
      <w:r>
        <w:rPr>
          <w:color w:val="FF0000"/>
        </w:rPr>
        <w:t xml:space="preserve"> </w:t>
      </w:r>
      <w:r w:rsidR="000E0BFB">
        <w:rPr>
          <w:color w:val="FF0000"/>
        </w:rPr>
        <w:t xml:space="preserve">                   </w:t>
      </w:r>
    </w:p>
    <w:p w14:paraId="6F50636C" w14:textId="6FB68752" w:rsidR="00370ED9" w:rsidRDefault="000E0BFB" w:rsidP="008057FC">
      <w:pPr>
        <w:ind w:left="9" w:right="321"/>
        <w:rPr>
          <w:color w:val="auto"/>
        </w:rPr>
      </w:pPr>
      <w:r>
        <w:rPr>
          <w:color w:val="auto"/>
        </w:rPr>
        <w:t>BOY!  Is the year passing fast!   At least there has been a good deal of nice weather to enjoy our hobby. I’m trying to persuade Don to get a more updated engine and transmission for the 1954.  I hate the standard shift and no power steering.  Life gets in the way and we might need a new roof instead.</w:t>
      </w:r>
    </w:p>
    <w:p w14:paraId="6DA5F1C1" w14:textId="77777777" w:rsidR="000E0BFB" w:rsidRDefault="000E0BFB" w:rsidP="008057FC">
      <w:pPr>
        <w:ind w:left="9" w:right="321"/>
        <w:rPr>
          <w:color w:val="auto"/>
        </w:rPr>
      </w:pPr>
    </w:p>
    <w:p w14:paraId="1803B33F" w14:textId="03D8A73F" w:rsidR="000E0BFB" w:rsidRDefault="000E0BFB" w:rsidP="008057FC">
      <w:pPr>
        <w:ind w:left="9" w:right="321"/>
        <w:rPr>
          <w:color w:val="auto"/>
        </w:rPr>
      </w:pPr>
      <w:r>
        <w:rPr>
          <w:color w:val="auto"/>
        </w:rPr>
        <w:t xml:space="preserve">Our October event is a tour.  I </w:t>
      </w:r>
      <w:r w:rsidR="00966A8B">
        <w:rPr>
          <w:color w:val="auto"/>
        </w:rPr>
        <w:t>h</w:t>
      </w:r>
      <w:r>
        <w:rPr>
          <w:color w:val="auto"/>
        </w:rPr>
        <w:t>ope you saved the date of October 20.  I have attached the details from  Jane Palmer. It’s in the Ludlow- Granby area.</w:t>
      </w:r>
      <w:r w:rsidR="00412F66">
        <w:rPr>
          <w:color w:val="auto"/>
        </w:rPr>
        <w:t xml:space="preserve"> </w:t>
      </w:r>
      <w:r>
        <w:rPr>
          <w:color w:val="auto"/>
        </w:rPr>
        <w:t xml:space="preserve"> Usually this is the last of </w:t>
      </w:r>
      <w:r w:rsidR="00412F66">
        <w:rPr>
          <w:color w:val="auto"/>
        </w:rPr>
        <w:t>our</w:t>
      </w:r>
      <w:r>
        <w:rPr>
          <w:color w:val="auto"/>
        </w:rPr>
        <w:t xml:space="preserve"> </w:t>
      </w:r>
      <w:r w:rsidR="00412F66">
        <w:rPr>
          <w:color w:val="auto"/>
        </w:rPr>
        <w:t>antique car tours before the storage time, but with warmer weather, we can extend that chore.  No freeze here yet, so no salt.</w:t>
      </w:r>
    </w:p>
    <w:p w14:paraId="464A65C3" w14:textId="473CE702" w:rsidR="00412F66" w:rsidRDefault="00412F66" w:rsidP="008057FC">
      <w:pPr>
        <w:ind w:left="9" w:right="321"/>
        <w:rPr>
          <w:color w:val="auto"/>
        </w:rPr>
      </w:pPr>
      <w:r>
        <w:rPr>
          <w:color w:val="auto"/>
        </w:rPr>
        <w:t>We are hoping for good weather on the 20</w:t>
      </w:r>
      <w:r w:rsidRPr="00412F66">
        <w:rPr>
          <w:color w:val="auto"/>
          <w:vertAlign w:val="superscript"/>
        </w:rPr>
        <w:t>th</w:t>
      </w:r>
      <w:r>
        <w:rPr>
          <w:color w:val="auto"/>
        </w:rPr>
        <w:t>.</w:t>
      </w:r>
    </w:p>
    <w:p w14:paraId="1F93A8BD" w14:textId="77777777" w:rsidR="00412F66" w:rsidRDefault="00412F66" w:rsidP="008057FC">
      <w:pPr>
        <w:ind w:left="9" w:right="321"/>
        <w:rPr>
          <w:color w:val="auto"/>
        </w:rPr>
      </w:pPr>
    </w:p>
    <w:p w14:paraId="3A43934E" w14:textId="3303AAD7" w:rsidR="00412F66" w:rsidRDefault="00412F66" w:rsidP="008057FC">
      <w:pPr>
        <w:ind w:left="9" w:right="321"/>
        <w:rPr>
          <w:color w:val="auto"/>
        </w:rPr>
      </w:pPr>
      <w:r>
        <w:rPr>
          <w:color w:val="auto"/>
        </w:rPr>
        <w:t>There is no meeting in November and the Palmer’s have agreed to host the annual Christmas/Holiday party again.  Because Thanksgiving is so late this year,  the party will be December 8</w:t>
      </w:r>
      <w:r w:rsidRPr="00412F66">
        <w:rPr>
          <w:color w:val="auto"/>
          <w:vertAlign w:val="superscript"/>
        </w:rPr>
        <w:t>th</w:t>
      </w:r>
      <w:r>
        <w:rPr>
          <w:color w:val="auto"/>
        </w:rPr>
        <w:t xml:space="preserve"> in Tolland, CT.  The first Sunday is Thanksgiving weekend.</w:t>
      </w:r>
    </w:p>
    <w:p w14:paraId="345FDD2D" w14:textId="77777777" w:rsidR="000E0BFB" w:rsidRDefault="000E0BFB" w:rsidP="00412F66">
      <w:pPr>
        <w:ind w:left="0" w:right="321" w:firstLine="0"/>
        <w:rPr>
          <w:color w:val="auto"/>
        </w:rPr>
      </w:pPr>
    </w:p>
    <w:p w14:paraId="48ED81FF" w14:textId="6C410743" w:rsidR="000E0BFB" w:rsidRPr="000E0BFB" w:rsidRDefault="00412F66" w:rsidP="008057FC">
      <w:pPr>
        <w:ind w:left="9" w:right="321"/>
        <w:rPr>
          <w:color w:val="auto"/>
        </w:rPr>
      </w:pPr>
      <w:r>
        <w:rPr>
          <w:color w:val="auto"/>
        </w:rPr>
        <w:t xml:space="preserve">John Russo and I are working on the web site cost and transfer of payment procedure.  He </w:t>
      </w:r>
      <w:proofErr w:type="gramStart"/>
      <w:r>
        <w:rPr>
          <w:color w:val="auto"/>
        </w:rPr>
        <w:t xml:space="preserve">is </w:t>
      </w:r>
      <w:r w:rsidR="00C43CD3">
        <w:rPr>
          <w:color w:val="auto"/>
        </w:rPr>
        <w:t xml:space="preserve"> getting</w:t>
      </w:r>
      <w:proofErr w:type="gramEnd"/>
      <w:r w:rsidR="00C43CD3">
        <w:rPr>
          <w:color w:val="auto"/>
        </w:rPr>
        <w:t xml:space="preserve"> our 3 yr</w:t>
      </w:r>
      <w:r w:rsidR="00966A8B">
        <w:rPr>
          <w:color w:val="auto"/>
        </w:rPr>
        <w:t>.</w:t>
      </w:r>
      <w:r w:rsidR="00C43CD3">
        <w:rPr>
          <w:color w:val="auto"/>
        </w:rPr>
        <w:t xml:space="preserve"> contract cut in half.  I hope to have it completed by December 8</w:t>
      </w:r>
      <w:r w:rsidR="00C43CD3" w:rsidRPr="00C43CD3">
        <w:rPr>
          <w:color w:val="auto"/>
          <w:vertAlign w:val="superscript"/>
        </w:rPr>
        <w:t>th</w:t>
      </w:r>
      <w:r w:rsidR="00C43CD3">
        <w:rPr>
          <w:color w:val="auto"/>
        </w:rPr>
        <w:t xml:space="preserve"> and will report it to you then.   It isn’t cheap but a really important tool, and I hope we can keep it going as long as Don Palmer can manage it.</w:t>
      </w:r>
    </w:p>
    <w:p w14:paraId="76A6EFA0" w14:textId="77777777" w:rsidR="002055C6" w:rsidRDefault="002055C6">
      <w:pPr>
        <w:ind w:left="9"/>
      </w:pPr>
    </w:p>
    <w:p w14:paraId="000A6FE6" w14:textId="131FA1E8" w:rsidR="002055C6" w:rsidRDefault="00FB3F53" w:rsidP="00C43CD3">
      <w:pPr>
        <w:ind w:left="0" w:firstLine="0"/>
      </w:pPr>
      <w:r>
        <w:t>Chrysler is 100</w:t>
      </w:r>
      <w:r w:rsidR="00966A8B">
        <w:t xml:space="preserve"> </w:t>
      </w:r>
      <w:r>
        <w:t>yrs</w:t>
      </w:r>
      <w:r w:rsidR="00966A8B">
        <w:t>.</w:t>
      </w:r>
      <w:r>
        <w:t xml:space="preserve"> old next year.  As part of the celebration, the WPC club is sponsoring an Official event on July 11-13, 2025 as part of  the Carlisle Chrysler Nationals.  They are inviting all clubs and individual owners of Chrysler related vehicles to attend.  The registration is now open.</w:t>
      </w:r>
      <w:r w:rsidR="00AE1EE7">
        <w:t xml:space="preserve">   I have attached a copy of the invite.</w:t>
      </w:r>
    </w:p>
    <w:p w14:paraId="47B0F1DD" w14:textId="77777777" w:rsidR="00AE1EE7" w:rsidRDefault="00AE1EE7" w:rsidP="00C43CD3">
      <w:pPr>
        <w:ind w:left="0" w:firstLine="0"/>
      </w:pPr>
    </w:p>
    <w:p w14:paraId="06EADFC2" w14:textId="62A05707" w:rsidR="00AE1EE7" w:rsidRDefault="00AE1EE7" w:rsidP="00C43CD3">
      <w:pPr>
        <w:ind w:left="0" w:firstLine="0"/>
      </w:pPr>
      <w:r>
        <w:t>I have not received any special news from our members.</w:t>
      </w:r>
    </w:p>
    <w:p w14:paraId="068EE36A" w14:textId="74FDE55F" w:rsidR="002055C6" w:rsidRDefault="00AE1EE7">
      <w:pPr>
        <w:ind w:left="9"/>
      </w:pPr>
      <w:r>
        <w:t>Judy</w:t>
      </w:r>
    </w:p>
    <w:p w14:paraId="334BF34A" w14:textId="77777777" w:rsidR="002055C6" w:rsidRDefault="002055C6">
      <w:pPr>
        <w:ind w:left="9"/>
      </w:pPr>
    </w:p>
    <w:p w14:paraId="24D45948" w14:textId="77777777" w:rsidR="002055C6" w:rsidRDefault="002055C6">
      <w:pPr>
        <w:ind w:left="9"/>
      </w:pPr>
    </w:p>
    <w:p w14:paraId="5663D8C5" w14:textId="29AB753C" w:rsidR="00EB6B1B" w:rsidRDefault="00EB6B1B">
      <w:pPr>
        <w:ind w:left="9"/>
      </w:pPr>
      <w:r>
        <w:t xml:space="preserve">Colonial Region web </w:t>
      </w:r>
      <w:proofErr w:type="gramStart"/>
      <w:r>
        <w:t>site  -www.plymouthcarclub.com</w:t>
      </w:r>
      <w:proofErr w:type="gramEnd"/>
    </w:p>
    <w:p w14:paraId="6D520023" w14:textId="1E2C1305" w:rsidR="002055C6" w:rsidRDefault="00EB6B1B" w:rsidP="00EB6B1B">
      <w:pPr>
        <w:spacing w:line="259" w:lineRule="auto"/>
        <w:ind w:left="0" w:firstLine="0"/>
        <w:rPr>
          <w:sz w:val="22"/>
        </w:rPr>
      </w:pPr>
      <w:r>
        <w:rPr>
          <w:b/>
          <w:bCs/>
          <w:sz w:val="22"/>
        </w:rPr>
        <w:t>President-</w:t>
      </w:r>
      <w:r>
        <w:rPr>
          <w:sz w:val="22"/>
        </w:rPr>
        <w:t xml:space="preserve">Judy Whitman, Route 43, Box 1086, Hancock, MA. 01237 (413-738-5322) </w:t>
      </w:r>
      <w:hyperlink r:id="rId5" w:history="1">
        <w:r w:rsidRPr="007159ED">
          <w:rPr>
            <w:rStyle w:val="Hyperlink"/>
            <w:sz w:val="22"/>
          </w:rPr>
          <w:t>gvebigman@gmail.com</w:t>
        </w:r>
      </w:hyperlink>
    </w:p>
    <w:p w14:paraId="11B0AA1A" w14:textId="77777777" w:rsidR="00370ED9" w:rsidRDefault="008057FC" w:rsidP="00412F66">
      <w:pPr>
        <w:spacing w:line="254" w:lineRule="auto"/>
        <w:ind w:left="0" w:right="1977" w:firstLine="0"/>
      </w:pPr>
      <w:r>
        <w:rPr>
          <w:b/>
          <w:sz w:val="19"/>
        </w:rPr>
        <w:t>Secretary</w:t>
      </w:r>
      <w:r>
        <w:rPr>
          <w:sz w:val="19"/>
        </w:rPr>
        <w:t xml:space="preserve">- Jane &amp; Donald Palmer, 184 Buff Cap Rd., Tolland, Ct. 06084 (860-875-0022) </w:t>
      </w:r>
      <w:r>
        <w:rPr>
          <w:color w:val="0000FF"/>
          <w:sz w:val="19"/>
          <w:u w:val="single" w:color="0000FF"/>
        </w:rPr>
        <w:t>184palmer@comcast.net</w:t>
      </w:r>
    </w:p>
    <w:p w14:paraId="5B2A73E5" w14:textId="3404DD88" w:rsidR="00F119A6" w:rsidRDefault="008057FC" w:rsidP="00C36958">
      <w:pPr>
        <w:tabs>
          <w:tab w:val="center" w:pos="9379"/>
        </w:tabs>
        <w:spacing w:line="254" w:lineRule="auto"/>
        <w:ind w:left="-15" w:firstLine="0"/>
        <w:rPr>
          <w:bCs/>
          <w:sz w:val="19"/>
        </w:rPr>
      </w:pPr>
      <w:r>
        <w:rPr>
          <w:b/>
          <w:sz w:val="19"/>
        </w:rPr>
        <w:t>Treasurer</w:t>
      </w:r>
      <w:r w:rsidR="00F119A6">
        <w:rPr>
          <w:b/>
          <w:sz w:val="19"/>
        </w:rPr>
        <w:t xml:space="preserve">- </w:t>
      </w:r>
      <w:r w:rsidR="00F119A6" w:rsidRPr="00F119A6">
        <w:rPr>
          <w:bCs/>
          <w:sz w:val="19"/>
        </w:rPr>
        <w:t>Bob Cook,  175 Putnam Hill Rd., Sutton, MA</w:t>
      </w:r>
      <w:r w:rsidR="00F119A6">
        <w:rPr>
          <w:bCs/>
          <w:sz w:val="19"/>
        </w:rPr>
        <w:t xml:space="preserve">. 01590-1118 (508-865-4111) </w:t>
      </w:r>
      <w:hyperlink r:id="rId6" w:history="1">
        <w:r w:rsidR="00F119A6" w:rsidRPr="009A3EC6">
          <w:rPr>
            <w:rStyle w:val="Hyperlink"/>
            <w:bCs/>
            <w:sz w:val="19"/>
          </w:rPr>
          <w:t>Cook4111@hotmail.com</w:t>
        </w:r>
      </w:hyperlink>
    </w:p>
    <w:p w14:paraId="417A5B98" w14:textId="5B86BDC1" w:rsidR="00370ED9" w:rsidRDefault="008057FC" w:rsidP="00C36958">
      <w:pPr>
        <w:tabs>
          <w:tab w:val="center" w:pos="9379"/>
        </w:tabs>
        <w:spacing w:line="254" w:lineRule="auto"/>
        <w:ind w:left="-15" w:firstLine="0"/>
      </w:pPr>
      <w:r>
        <w:rPr>
          <w:sz w:val="19"/>
        </w:rPr>
        <w:tab/>
      </w:r>
    </w:p>
    <w:sectPr w:rsidR="00370ED9" w:rsidSect="00705F4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D9"/>
    <w:rsid w:val="00046F2C"/>
    <w:rsid w:val="000E0BFB"/>
    <w:rsid w:val="00154029"/>
    <w:rsid w:val="00155B01"/>
    <w:rsid w:val="001871AE"/>
    <w:rsid w:val="002055C6"/>
    <w:rsid w:val="002D1530"/>
    <w:rsid w:val="002E0A76"/>
    <w:rsid w:val="003072C6"/>
    <w:rsid w:val="00370ED9"/>
    <w:rsid w:val="00412F66"/>
    <w:rsid w:val="0045404C"/>
    <w:rsid w:val="004F2AFB"/>
    <w:rsid w:val="005F7770"/>
    <w:rsid w:val="00701E5B"/>
    <w:rsid w:val="00705F41"/>
    <w:rsid w:val="008057FC"/>
    <w:rsid w:val="008A074B"/>
    <w:rsid w:val="00947117"/>
    <w:rsid w:val="00966A8B"/>
    <w:rsid w:val="00A041E4"/>
    <w:rsid w:val="00AE1EE7"/>
    <w:rsid w:val="00B867E6"/>
    <w:rsid w:val="00C36958"/>
    <w:rsid w:val="00C43CD3"/>
    <w:rsid w:val="00C90CCF"/>
    <w:rsid w:val="00CE6665"/>
    <w:rsid w:val="00D9189F"/>
    <w:rsid w:val="00EB6B1B"/>
    <w:rsid w:val="00F119A6"/>
    <w:rsid w:val="00FA42A8"/>
    <w:rsid w:val="00FA64ED"/>
    <w:rsid w:val="00FB3F53"/>
    <w:rsid w:val="00FC51DD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0FB0"/>
  <w15:docId w15:val="{BCD2B8A2-7210-4541-89C1-E0C47AF1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CF"/>
    <w:pPr>
      <w:ind w:left="24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9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9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7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k4111@hotmail.com" TargetMode="External"/><Relationship Id="rId5" Type="http://schemas.openxmlformats.org/officeDocument/2006/relationships/hyperlink" Target="mailto:gvebig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Whitman</dc:creator>
  <cp:keywords/>
  <dc:description/>
  <cp:lastModifiedBy>Don</cp:lastModifiedBy>
  <cp:revision>2</cp:revision>
  <dcterms:created xsi:type="dcterms:W3CDTF">2024-10-04T10:58:00Z</dcterms:created>
  <dcterms:modified xsi:type="dcterms:W3CDTF">2024-10-04T10:58:00Z</dcterms:modified>
</cp:coreProperties>
</file>