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AC0B4" w14:textId="241836AC" w:rsidR="00D62672" w:rsidRDefault="00D626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Color Sanding</w:t>
      </w:r>
    </w:p>
    <w:p w14:paraId="4756E8AC" w14:textId="53AD0958" w:rsidR="00D62672" w:rsidRDefault="006B5D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Article on </w:t>
      </w:r>
      <w:r w:rsidR="00D62672">
        <w:rPr>
          <w:rFonts w:ascii="Arial" w:hAnsi="Arial" w:cs="Arial"/>
          <w:sz w:val="28"/>
          <w:szCs w:val="28"/>
        </w:rPr>
        <w:t xml:space="preserve">Color Sanding of Single Stage Solid Color </w:t>
      </w:r>
      <w:r w:rsidR="00C01370">
        <w:rPr>
          <w:rFonts w:ascii="Arial" w:hAnsi="Arial" w:cs="Arial"/>
          <w:sz w:val="28"/>
          <w:szCs w:val="28"/>
        </w:rPr>
        <w:t xml:space="preserve">Urethane Enamel </w:t>
      </w:r>
      <w:r w:rsidR="00D62672">
        <w:rPr>
          <w:rFonts w:ascii="Arial" w:hAnsi="Arial" w:cs="Arial"/>
          <w:sz w:val="28"/>
          <w:szCs w:val="28"/>
        </w:rPr>
        <w:t xml:space="preserve">Paint resulted from one of the Region Members at the </w:t>
      </w:r>
      <w:r w:rsidR="00CC3DA9">
        <w:rPr>
          <w:rFonts w:ascii="Arial" w:hAnsi="Arial" w:cs="Arial"/>
          <w:sz w:val="28"/>
          <w:szCs w:val="28"/>
        </w:rPr>
        <w:t>September 2018</w:t>
      </w:r>
      <w:r w:rsidR="0045053E">
        <w:rPr>
          <w:rFonts w:ascii="Arial" w:hAnsi="Arial" w:cs="Arial"/>
          <w:sz w:val="28"/>
          <w:szCs w:val="28"/>
        </w:rPr>
        <w:t xml:space="preserve"> </w:t>
      </w:r>
      <w:r w:rsidR="00CC3DA9">
        <w:rPr>
          <w:rFonts w:ascii="Arial" w:hAnsi="Arial" w:cs="Arial"/>
          <w:sz w:val="28"/>
          <w:szCs w:val="28"/>
        </w:rPr>
        <w:t>C</w:t>
      </w:r>
      <w:r w:rsidR="00D62672">
        <w:rPr>
          <w:rFonts w:ascii="Arial" w:hAnsi="Arial" w:cs="Arial"/>
          <w:sz w:val="28"/>
          <w:szCs w:val="28"/>
        </w:rPr>
        <w:t xml:space="preserve">ruise discussing their disappointment after 1 hour of wet sanding with 1200 grit sandpaper on </w:t>
      </w:r>
      <w:r>
        <w:rPr>
          <w:rFonts w:ascii="Arial" w:hAnsi="Arial" w:cs="Arial"/>
          <w:sz w:val="28"/>
          <w:szCs w:val="28"/>
        </w:rPr>
        <w:t xml:space="preserve">a </w:t>
      </w:r>
      <w:r w:rsidR="00306508">
        <w:rPr>
          <w:rFonts w:ascii="Arial" w:hAnsi="Arial" w:cs="Arial"/>
          <w:sz w:val="28"/>
          <w:szCs w:val="28"/>
        </w:rPr>
        <w:t>freshly painted</w:t>
      </w:r>
      <w:r w:rsidR="00D62672">
        <w:rPr>
          <w:rFonts w:ascii="Arial" w:hAnsi="Arial" w:cs="Arial"/>
          <w:sz w:val="28"/>
          <w:szCs w:val="28"/>
        </w:rPr>
        <w:t xml:space="preserve"> </w:t>
      </w:r>
      <w:r w:rsidR="00935C04">
        <w:rPr>
          <w:rFonts w:ascii="Arial" w:hAnsi="Arial" w:cs="Arial"/>
          <w:sz w:val="28"/>
          <w:szCs w:val="28"/>
        </w:rPr>
        <w:t>surface</w:t>
      </w:r>
      <w:r w:rsidR="00306508">
        <w:rPr>
          <w:rFonts w:ascii="Arial" w:hAnsi="Arial" w:cs="Arial"/>
          <w:sz w:val="28"/>
          <w:szCs w:val="28"/>
        </w:rPr>
        <w:t>.</w:t>
      </w:r>
    </w:p>
    <w:p w14:paraId="6CF395FC" w14:textId="604E389B" w:rsidR="00D62672" w:rsidRDefault="00D626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Using some simple </w:t>
      </w:r>
      <w:r w:rsidR="00C01370">
        <w:rPr>
          <w:rFonts w:ascii="Arial" w:hAnsi="Arial" w:cs="Arial"/>
          <w:sz w:val="28"/>
          <w:szCs w:val="28"/>
        </w:rPr>
        <w:t>guidelines</w:t>
      </w:r>
      <w:r>
        <w:rPr>
          <w:rFonts w:ascii="Arial" w:hAnsi="Arial" w:cs="Arial"/>
          <w:sz w:val="28"/>
          <w:szCs w:val="28"/>
        </w:rPr>
        <w:t xml:space="preserve"> can speed up the process but generally the expectation needs to be that each square foot of surface could require as much as </w:t>
      </w:r>
      <w:r w:rsidR="00CC3DA9">
        <w:rPr>
          <w:rFonts w:ascii="Arial" w:hAnsi="Arial" w:cs="Arial"/>
          <w:sz w:val="28"/>
          <w:szCs w:val="28"/>
        </w:rPr>
        <w:t>1/2</w:t>
      </w:r>
      <w:r w:rsidR="0045053E">
        <w:rPr>
          <w:rFonts w:ascii="Arial" w:hAnsi="Arial" w:cs="Arial"/>
          <w:sz w:val="28"/>
          <w:szCs w:val="28"/>
        </w:rPr>
        <w:t xml:space="preserve"> hour. </w:t>
      </w:r>
      <w:r w:rsidR="00F02D10">
        <w:rPr>
          <w:rFonts w:ascii="Arial" w:hAnsi="Arial" w:cs="Arial"/>
          <w:sz w:val="28"/>
          <w:szCs w:val="28"/>
        </w:rPr>
        <w:t xml:space="preserve">A </w:t>
      </w:r>
      <w:r w:rsidR="0045053E">
        <w:rPr>
          <w:rFonts w:ascii="Arial" w:hAnsi="Arial" w:cs="Arial"/>
          <w:sz w:val="28"/>
          <w:szCs w:val="28"/>
        </w:rPr>
        <w:t xml:space="preserve">hood painted out in the driveway with a single stage </w:t>
      </w:r>
      <w:r w:rsidR="00E807E0">
        <w:rPr>
          <w:rFonts w:ascii="Arial" w:hAnsi="Arial" w:cs="Arial"/>
          <w:sz w:val="28"/>
          <w:szCs w:val="28"/>
        </w:rPr>
        <w:t xml:space="preserve">solid color </w:t>
      </w:r>
      <w:r w:rsidR="00C01370">
        <w:rPr>
          <w:rFonts w:ascii="Arial" w:hAnsi="Arial" w:cs="Arial"/>
          <w:sz w:val="28"/>
          <w:szCs w:val="28"/>
        </w:rPr>
        <w:t xml:space="preserve">Urethane Enamel </w:t>
      </w:r>
      <w:r w:rsidR="0045053E">
        <w:rPr>
          <w:rFonts w:ascii="Arial" w:hAnsi="Arial" w:cs="Arial"/>
          <w:sz w:val="28"/>
          <w:szCs w:val="28"/>
        </w:rPr>
        <w:t>paint sprayed with</w:t>
      </w:r>
      <w:r w:rsidR="00306508">
        <w:rPr>
          <w:rFonts w:ascii="Arial" w:hAnsi="Arial" w:cs="Arial"/>
          <w:sz w:val="28"/>
          <w:szCs w:val="28"/>
        </w:rPr>
        <w:t xml:space="preserve"> normal dirt contamination might take as much as a </w:t>
      </w:r>
      <w:proofErr w:type="gramStart"/>
      <w:r w:rsidR="006B5D76">
        <w:rPr>
          <w:rFonts w:ascii="Arial" w:hAnsi="Arial" w:cs="Arial"/>
          <w:sz w:val="28"/>
          <w:szCs w:val="28"/>
        </w:rPr>
        <w:t xml:space="preserve">2 </w:t>
      </w:r>
      <w:r w:rsidR="00306508">
        <w:rPr>
          <w:rFonts w:ascii="Arial" w:hAnsi="Arial" w:cs="Arial"/>
          <w:sz w:val="28"/>
          <w:szCs w:val="28"/>
        </w:rPr>
        <w:t>day</w:t>
      </w:r>
      <w:proofErr w:type="gramEnd"/>
      <w:r w:rsidR="00306508">
        <w:rPr>
          <w:rFonts w:ascii="Arial" w:hAnsi="Arial" w:cs="Arial"/>
          <w:sz w:val="28"/>
          <w:szCs w:val="28"/>
        </w:rPr>
        <w:t xml:space="preserve"> </w:t>
      </w:r>
      <w:r w:rsidR="00D17484">
        <w:rPr>
          <w:rFonts w:ascii="Arial" w:hAnsi="Arial" w:cs="Arial"/>
          <w:sz w:val="28"/>
          <w:szCs w:val="28"/>
        </w:rPr>
        <w:t xml:space="preserve">work </w:t>
      </w:r>
      <w:r w:rsidR="00306508">
        <w:rPr>
          <w:rFonts w:ascii="Arial" w:hAnsi="Arial" w:cs="Arial"/>
          <w:sz w:val="28"/>
          <w:szCs w:val="28"/>
        </w:rPr>
        <w:t>effort</w:t>
      </w:r>
      <w:r w:rsidR="00D17484">
        <w:rPr>
          <w:rFonts w:ascii="Arial" w:hAnsi="Arial" w:cs="Arial"/>
          <w:sz w:val="28"/>
          <w:szCs w:val="28"/>
        </w:rPr>
        <w:t xml:space="preserve"> to eliminate all orange peel, flatten out any “bugs”, and achieve a </w:t>
      </w:r>
      <w:r w:rsidR="00650D91">
        <w:rPr>
          <w:rFonts w:ascii="Arial" w:hAnsi="Arial" w:cs="Arial"/>
          <w:sz w:val="28"/>
          <w:szCs w:val="28"/>
        </w:rPr>
        <w:t>surface ready</w:t>
      </w:r>
      <w:r w:rsidR="00D17484">
        <w:rPr>
          <w:rFonts w:ascii="Arial" w:hAnsi="Arial" w:cs="Arial"/>
          <w:sz w:val="28"/>
          <w:szCs w:val="28"/>
        </w:rPr>
        <w:t xml:space="preserve"> for bu</w:t>
      </w:r>
      <w:r w:rsidR="00650D91">
        <w:rPr>
          <w:rFonts w:ascii="Arial" w:hAnsi="Arial" w:cs="Arial"/>
          <w:sz w:val="28"/>
          <w:szCs w:val="28"/>
        </w:rPr>
        <w:t>f</w:t>
      </w:r>
      <w:r w:rsidR="00D17484">
        <w:rPr>
          <w:rFonts w:ascii="Arial" w:hAnsi="Arial" w:cs="Arial"/>
          <w:sz w:val="28"/>
          <w:szCs w:val="28"/>
        </w:rPr>
        <w:t>fing</w:t>
      </w:r>
      <w:r w:rsidR="00CC3DA9">
        <w:rPr>
          <w:rFonts w:ascii="Arial" w:hAnsi="Arial" w:cs="Arial"/>
          <w:sz w:val="28"/>
          <w:szCs w:val="28"/>
        </w:rPr>
        <w:t>……</w:t>
      </w:r>
      <w:r w:rsidR="00D17484">
        <w:rPr>
          <w:rFonts w:ascii="Arial" w:hAnsi="Arial" w:cs="Arial"/>
          <w:sz w:val="28"/>
          <w:szCs w:val="28"/>
        </w:rPr>
        <w:t xml:space="preserve"> </w:t>
      </w:r>
      <w:r w:rsidR="00CC3DA9">
        <w:rPr>
          <w:rFonts w:ascii="Arial" w:hAnsi="Arial" w:cs="Arial"/>
          <w:sz w:val="28"/>
          <w:szCs w:val="28"/>
        </w:rPr>
        <w:t>a</w:t>
      </w:r>
      <w:r w:rsidR="00D17484">
        <w:rPr>
          <w:rFonts w:ascii="Arial" w:hAnsi="Arial" w:cs="Arial"/>
          <w:sz w:val="28"/>
          <w:szCs w:val="28"/>
        </w:rPr>
        <w:t>ll without breaking thru the color in any location.</w:t>
      </w:r>
    </w:p>
    <w:p w14:paraId="7A7F51CE" w14:textId="166FC07A" w:rsidR="00BD37EB" w:rsidRDefault="00691C9E" w:rsidP="00AC52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 the following guidelines</w:t>
      </w:r>
      <w:r w:rsidR="00F3071C">
        <w:rPr>
          <w:rFonts w:ascii="Arial" w:hAnsi="Arial" w:cs="Arial"/>
          <w:sz w:val="28"/>
          <w:szCs w:val="28"/>
        </w:rPr>
        <w:t xml:space="preserve"> after loading up with plenty of buckets of water</w:t>
      </w:r>
      <w:r>
        <w:rPr>
          <w:rFonts w:ascii="Arial" w:hAnsi="Arial" w:cs="Arial"/>
          <w:sz w:val="28"/>
          <w:szCs w:val="28"/>
        </w:rPr>
        <w:t>:</w:t>
      </w:r>
    </w:p>
    <w:p w14:paraId="034CB981" w14:textId="1EF4E47E" w:rsidR="00691C9E" w:rsidRDefault="00B70FA2" w:rsidP="00BD37E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D37EB">
        <w:rPr>
          <w:rFonts w:ascii="Arial" w:hAnsi="Arial" w:cs="Arial"/>
          <w:sz w:val="28"/>
          <w:szCs w:val="28"/>
        </w:rPr>
        <w:t>Insure all body preparation is as flat as the desired finish color flatness</w:t>
      </w:r>
    </w:p>
    <w:p w14:paraId="33EE67D4" w14:textId="283617F3" w:rsidR="00BD37EB" w:rsidRDefault="00BD37EB" w:rsidP="00BD37E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Insure uniform layers of paint </w:t>
      </w:r>
      <w:r w:rsidR="000C51F8">
        <w:rPr>
          <w:rFonts w:ascii="Arial" w:hAnsi="Arial" w:cs="Arial"/>
          <w:sz w:val="28"/>
          <w:szCs w:val="28"/>
        </w:rPr>
        <w:t xml:space="preserve">color </w:t>
      </w:r>
      <w:r>
        <w:rPr>
          <w:rFonts w:ascii="Arial" w:hAnsi="Arial" w:cs="Arial"/>
          <w:sz w:val="28"/>
          <w:szCs w:val="28"/>
        </w:rPr>
        <w:t>to avoid sanding thru</w:t>
      </w:r>
      <w:r w:rsidR="00C01370">
        <w:rPr>
          <w:rFonts w:ascii="Arial" w:hAnsi="Arial" w:cs="Arial"/>
          <w:sz w:val="28"/>
          <w:szCs w:val="28"/>
        </w:rPr>
        <w:t xml:space="preserve"> the color</w:t>
      </w:r>
      <w:bookmarkStart w:id="0" w:name="_GoBack"/>
      <w:bookmarkEnd w:id="0"/>
    </w:p>
    <w:p w14:paraId="0FD8D005" w14:textId="7E63E386" w:rsidR="00BD37EB" w:rsidRDefault="00BD37EB" w:rsidP="00BD37E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Wet color sand in a uniformly lighted area without direct sunlight exposure</w:t>
      </w:r>
    </w:p>
    <w:p w14:paraId="751CF874" w14:textId="056724AA" w:rsidR="00BD37EB" w:rsidRPr="00BD37EB" w:rsidRDefault="00BD37EB" w:rsidP="00BD37E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Use a </w:t>
      </w:r>
      <w:r w:rsidR="00935C04">
        <w:rPr>
          <w:rFonts w:ascii="Arial" w:hAnsi="Arial" w:cs="Arial"/>
          <w:sz w:val="28"/>
          <w:szCs w:val="28"/>
        </w:rPr>
        <w:t xml:space="preserve">palm size </w:t>
      </w:r>
      <w:r>
        <w:rPr>
          <w:rFonts w:ascii="Arial" w:hAnsi="Arial" w:cs="Arial"/>
          <w:sz w:val="28"/>
          <w:szCs w:val="28"/>
        </w:rPr>
        <w:t>sanding block on flat areas to insure minimal bridging</w:t>
      </w:r>
    </w:p>
    <w:p w14:paraId="7F1F8AEF" w14:textId="5E40055E" w:rsidR="00B70FA2" w:rsidRDefault="00B70FA2" w:rsidP="00691C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600 coarse grit to eliminate most if not all orange peel</w:t>
      </w:r>
    </w:p>
    <w:p w14:paraId="591AC003" w14:textId="5C00A4EF" w:rsidR="00BD37EB" w:rsidRDefault="00BD37EB" w:rsidP="00691C9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Closely examine for orange peel frequently and move on when not present</w:t>
      </w:r>
    </w:p>
    <w:p w14:paraId="337D1862" w14:textId="32F44382" w:rsidR="00B70FA2" w:rsidRDefault="00B70FA2" w:rsidP="00B70F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Use 1200 grit to remove </w:t>
      </w:r>
      <w:r w:rsidR="00294F32">
        <w:rPr>
          <w:rFonts w:ascii="Arial" w:hAnsi="Arial" w:cs="Arial"/>
          <w:sz w:val="28"/>
          <w:szCs w:val="28"/>
        </w:rPr>
        <w:t>missed</w:t>
      </w:r>
      <w:r>
        <w:rPr>
          <w:rFonts w:ascii="Arial" w:hAnsi="Arial" w:cs="Arial"/>
          <w:sz w:val="28"/>
          <w:szCs w:val="28"/>
        </w:rPr>
        <w:t xml:space="preserve"> </w:t>
      </w:r>
      <w:r w:rsidR="00F02D10">
        <w:rPr>
          <w:rFonts w:ascii="Arial" w:hAnsi="Arial" w:cs="Arial"/>
          <w:sz w:val="28"/>
          <w:szCs w:val="28"/>
        </w:rPr>
        <w:t xml:space="preserve">minor </w:t>
      </w:r>
      <w:r>
        <w:rPr>
          <w:rFonts w:ascii="Arial" w:hAnsi="Arial" w:cs="Arial"/>
          <w:sz w:val="28"/>
          <w:szCs w:val="28"/>
        </w:rPr>
        <w:t>orange peel &amp; some sanding scratches</w:t>
      </w:r>
    </w:p>
    <w:p w14:paraId="31A58AB4" w14:textId="77777777" w:rsidR="00591645" w:rsidRDefault="00B70FA2" w:rsidP="00B70FA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Start the </w:t>
      </w:r>
      <w:r w:rsidR="00591645">
        <w:rPr>
          <w:rFonts w:ascii="Arial" w:hAnsi="Arial" w:cs="Arial"/>
          <w:sz w:val="28"/>
          <w:szCs w:val="28"/>
        </w:rPr>
        <w:t xml:space="preserve">serious </w:t>
      </w:r>
      <w:r>
        <w:rPr>
          <w:rFonts w:ascii="Arial" w:hAnsi="Arial" w:cs="Arial"/>
          <w:sz w:val="28"/>
          <w:szCs w:val="28"/>
        </w:rPr>
        <w:t>sanding scratch removal with 1500 grit</w:t>
      </w:r>
    </w:p>
    <w:p w14:paraId="45F063AF" w14:textId="77777777" w:rsidR="00BD37EB" w:rsidRDefault="00BD37EB" w:rsidP="00BD37EB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Move to 2000 grit to improve sanding scratch removal effort</w:t>
      </w:r>
    </w:p>
    <w:p w14:paraId="14714FE8" w14:textId="317A0186" w:rsidR="00BD37EB" w:rsidRPr="00BD37EB" w:rsidRDefault="00BD37EB" w:rsidP="00BD37EB">
      <w:pPr>
        <w:rPr>
          <w:rFonts w:ascii="Arial" w:hAnsi="Arial" w:cs="Arial"/>
          <w:sz w:val="28"/>
          <w:szCs w:val="28"/>
        </w:rPr>
      </w:pPr>
      <w:r w:rsidRPr="00BD37EB">
        <w:rPr>
          <w:rFonts w:ascii="Arial" w:hAnsi="Arial" w:cs="Arial"/>
          <w:sz w:val="28"/>
          <w:szCs w:val="28"/>
        </w:rPr>
        <w:t>Polish off with 2500 grit</w:t>
      </w:r>
      <w:r>
        <w:rPr>
          <w:rFonts w:ascii="Arial" w:hAnsi="Arial" w:cs="Arial"/>
          <w:sz w:val="28"/>
          <w:szCs w:val="28"/>
        </w:rPr>
        <w:t xml:space="preserve">. Surface should be uniformly dull with no </w:t>
      </w:r>
      <w:r w:rsidR="007A16F8">
        <w:rPr>
          <w:rFonts w:ascii="Arial" w:hAnsi="Arial" w:cs="Arial"/>
          <w:sz w:val="28"/>
          <w:szCs w:val="28"/>
        </w:rPr>
        <w:t>shiny tiny “stars”</w:t>
      </w:r>
      <w:r w:rsidR="00935C04">
        <w:rPr>
          <w:rFonts w:ascii="Arial" w:hAnsi="Arial" w:cs="Arial"/>
          <w:sz w:val="28"/>
          <w:szCs w:val="28"/>
        </w:rPr>
        <w:t>.</w:t>
      </w:r>
    </w:p>
    <w:p w14:paraId="5B784799" w14:textId="3360B511" w:rsidR="00BD37EB" w:rsidRDefault="00BD37EB" w:rsidP="00BD37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Buffing should be done in large areas such as an entire hood to insure your color sanding efforts are giving the required </w:t>
      </w:r>
      <w:r w:rsidR="007A16F8">
        <w:rPr>
          <w:rFonts w:ascii="Arial" w:hAnsi="Arial" w:cs="Arial"/>
          <w:sz w:val="28"/>
          <w:szCs w:val="28"/>
        </w:rPr>
        <w:t xml:space="preserve">mirror finish </w:t>
      </w:r>
      <w:r>
        <w:rPr>
          <w:rFonts w:ascii="Arial" w:hAnsi="Arial" w:cs="Arial"/>
          <w:sz w:val="28"/>
          <w:szCs w:val="28"/>
        </w:rPr>
        <w:t>results</w:t>
      </w:r>
      <w:r w:rsidR="007A16F8">
        <w:rPr>
          <w:rFonts w:ascii="Arial" w:hAnsi="Arial" w:cs="Arial"/>
          <w:sz w:val="28"/>
          <w:szCs w:val="28"/>
        </w:rPr>
        <w:t xml:space="preserve"> with uniform color.</w:t>
      </w:r>
    </w:p>
    <w:p w14:paraId="0FD13198" w14:textId="72E13CFD" w:rsidR="007A16F8" w:rsidRDefault="00935C04" w:rsidP="00BD37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7A16F8">
        <w:rPr>
          <w:rFonts w:ascii="Arial" w:hAnsi="Arial" w:cs="Arial"/>
          <w:sz w:val="28"/>
          <w:szCs w:val="28"/>
        </w:rPr>
        <w:t xml:space="preserve"> tedious effort can be rewarding given the </w:t>
      </w:r>
      <w:r w:rsidR="00C11FD4">
        <w:rPr>
          <w:rFonts w:ascii="Arial" w:hAnsi="Arial" w:cs="Arial"/>
          <w:sz w:val="28"/>
          <w:szCs w:val="28"/>
        </w:rPr>
        <w:t xml:space="preserve">initial </w:t>
      </w:r>
      <w:r w:rsidR="007A16F8">
        <w:rPr>
          <w:rFonts w:ascii="Arial" w:hAnsi="Arial" w:cs="Arial"/>
          <w:sz w:val="28"/>
          <w:szCs w:val="28"/>
        </w:rPr>
        <w:t>crude painting conditions.</w:t>
      </w:r>
    </w:p>
    <w:p w14:paraId="325D2E3E" w14:textId="131BB5C8" w:rsidR="00F3071C" w:rsidRDefault="00935C04" w:rsidP="00BD37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F3071C">
        <w:rPr>
          <w:rFonts w:ascii="Arial" w:hAnsi="Arial" w:cs="Arial"/>
          <w:sz w:val="28"/>
          <w:szCs w:val="28"/>
        </w:rPr>
        <w:t>rits can be purchased in several sizes</w:t>
      </w:r>
      <w:r w:rsidR="00381B4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&amp;</w:t>
      </w:r>
      <w:r w:rsidR="00381B42">
        <w:rPr>
          <w:rFonts w:ascii="Arial" w:hAnsi="Arial" w:cs="Arial"/>
          <w:sz w:val="28"/>
          <w:szCs w:val="28"/>
        </w:rPr>
        <w:t xml:space="preserve"> cut to fit your palm size flat sanding block</w:t>
      </w:r>
      <w:r w:rsidR="00F3071C">
        <w:rPr>
          <w:rFonts w:ascii="Arial" w:hAnsi="Arial" w:cs="Arial"/>
          <w:sz w:val="28"/>
          <w:szCs w:val="28"/>
        </w:rPr>
        <w:t>:</w:t>
      </w:r>
    </w:p>
    <w:p w14:paraId="50D4F368" w14:textId="29223CB6" w:rsidR="00935C04" w:rsidRDefault="00935C04" w:rsidP="00BD37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17FD508" wp14:editId="7C45B1DE">
            <wp:extent cx="2349500" cy="245077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dingBlo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383" cy="251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0F553" w14:textId="7B1CF3D0" w:rsidR="00F3071C" w:rsidRDefault="00522609" w:rsidP="00BD37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 wp14:anchorId="20C27F21" wp14:editId="7B6BAC98">
            <wp:extent cx="6858000" cy="56172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GritSiz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1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0456A" w14:textId="77777777" w:rsidR="00BD37EB" w:rsidRPr="00BD37EB" w:rsidRDefault="00BD37EB" w:rsidP="00BD37EB">
      <w:pPr>
        <w:rPr>
          <w:rFonts w:ascii="Arial" w:hAnsi="Arial" w:cs="Arial"/>
          <w:sz w:val="28"/>
          <w:szCs w:val="28"/>
        </w:rPr>
      </w:pPr>
    </w:p>
    <w:p w14:paraId="7E5FDCE4" w14:textId="1EA41B42" w:rsidR="00691C9E" w:rsidRDefault="00691C9E">
      <w:pPr>
        <w:rPr>
          <w:rFonts w:ascii="Arial" w:hAnsi="Arial" w:cs="Arial"/>
          <w:sz w:val="28"/>
          <w:szCs w:val="28"/>
        </w:rPr>
      </w:pPr>
    </w:p>
    <w:p w14:paraId="0B6F91CF" w14:textId="219AF598" w:rsidR="00D654FC" w:rsidRPr="00D62672" w:rsidRDefault="00D626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D654FC" w:rsidRPr="00D62672" w:rsidSect="00D626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85868"/>
    <w:multiLevelType w:val="hybridMultilevel"/>
    <w:tmpl w:val="736C8394"/>
    <w:lvl w:ilvl="0" w:tplc="2D8A66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72"/>
    <w:rsid w:val="000C51F8"/>
    <w:rsid w:val="00294F32"/>
    <w:rsid w:val="002A0AA8"/>
    <w:rsid w:val="00306508"/>
    <w:rsid w:val="00381B42"/>
    <w:rsid w:val="0045053E"/>
    <w:rsid w:val="00503A27"/>
    <w:rsid w:val="00522609"/>
    <w:rsid w:val="00591645"/>
    <w:rsid w:val="00603C53"/>
    <w:rsid w:val="00650D91"/>
    <w:rsid w:val="00691C9E"/>
    <w:rsid w:val="006B5D76"/>
    <w:rsid w:val="00775584"/>
    <w:rsid w:val="007A16F8"/>
    <w:rsid w:val="00935C04"/>
    <w:rsid w:val="00A24EFE"/>
    <w:rsid w:val="00AC5287"/>
    <w:rsid w:val="00B70FA2"/>
    <w:rsid w:val="00BD37EB"/>
    <w:rsid w:val="00C01370"/>
    <w:rsid w:val="00C11FD4"/>
    <w:rsid w:val="00CC3DA9"/>
    <w:rsid w:val="00D17484"/>
    <w:rsid w:val="00D62672"/>
    <w:rsid w:val="00D654FC"/>
    <w:rsid w:val="00D8519E"/>
    <w:rsid w:val="00E807E0"/>
    <w:rsid w:val="00F02D10"/>
    <w:rsid w:val="00F3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5242"/>
  <w15:chartTrackingRefBased/>
  <w15:docId w15:val="{BA835BCB-AC5A-4C70-9AE6-1BA158D6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5CB0-655A-4811-AE56-4F64720E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DonPal</dc:creator>
  <cp:keywords/>
  <dc:description/>
  <cp:lastModifiedBy> </cp:lastModifiedBy>
  <cp:revision>16</cp:revision>
  <dcterms:created xsi:type="dcterms:W3CDTF">2018-10-15T17:01:00Z</dcterms:created>
  <dcterms:modified xsi:type="dcterms:W3CDTF">2018-10-16T16:58:00Z</dcterms:modified>
</cp:coreProperties>
</file>